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6823" w14:textId="77777777" w:rsidR="002128B5" w:rsidRPr="002128B5" w:rsidRDefault="002128B5" w:rsidP="002128B5">
      <w:pPr>
        <w:rPr>
          <w:rFonts w:ascii="Times New Roman" w:hAnsi="Times New Roman" w:cs="Times New Roman"/>
          <w:sz w:val="52"/>
          <w:szCs w:val="52"/>
        </w:rPr>
      </w:pPr>
      <w:r w:rsidRPr="002128B5">
        <w:rPr>
          <w:rFonts w:ascii="Times New Roman" w:hAnsi="Times New Roman" w:cs="Times New Roman"/>
          <w:sz w:val="52"/>
          <w:szCs w:val="52"/>
        </w:rPr>
        <w:t>Olomoucký kraj poskytl na generální opravu přenosné požární stříkačky 12 R, včetně čerpadla, obci Rozstání v roce 2021 dotaci ve výši 37 500,- Kč.</w:t>
      </w:r>
    </w:p>
    <w:p w14:paraId="0388F490" w14:textId="577A511E" w:rsidR="002128B5" w:rsidRDefault="002128B5" w:rsidP="002128B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7ADA9BC" wp14:editId="331C15BA">
            <wp:extent cx="5760720" cy="25139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AF6BB" w14:textId="77777777" w:rsidR="002128B5" w:rsidRDefault="002128B5" w:rsidP="002128B5">
      <w:pPr>
        <w:rPr>
          <w:sz w:val="48"/>
          <w:szCs w:val="48"/>
        </w:rPr>
      </w:pPr>
    </w:p>
    <w:p w14:paraId="7D78232B" w14:textId="77777777" w:rsidR="002128B5" w:rsidRDefault="002128B5" w:rsidP="002128B5">
      <w:pPr>
        <w:rPr>
          <w:sz w:val="48"/>
          <w:szCs w:val="48"/>
        </w:rPr>
      </w:pPr>
    </w:p>
    <w:p w14:paraId="04EA3484" w14:textId="77777777" w:rsidR="002128B5" w:rsidRDefault="002128B5" w:rsidP="002128B5">
      <w:pPr>
        <w:rPr>
          <w:sz w:val="48"/>
          <w:szCs w:val="48"/>
        </w:rPr>
      </w:pPr>
    </w:p>
    <w:p w14:paraId="1222B72F" w14:textId="4AF93EA5" w:rsidR="00BD718C" w:rsidRPr="001B31F7" w:rsidRDefault="00BD718C" w:rsidP="001B31F7"/>
    <w:sectPr w:rsidR="00BD718C" w:rsidRPr="001B31F7" w:rsidSect="00C66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6E0C"/>
    <w:multiLevelType w:val="hybridMultilevel"/>
    <w:tmpl w:val="FEBC1E72"/>
    <w:lvl w:ilvl="0" w:tplc="330E2AF2">
      <w:start w:val="1"/>
      <w:numFmt w:val="decimal"/>
      <w:lvlText w:val="%1."/>
      <w:lvlJc w:val="left"/>
      <w:pPr>
        <w:ind w:left="690" w:hanging="600"/>
      </w:pPr>
    </w:lvl>
    <w:lvl w:ilvl="1" w:tplc="04050019">
      <w:start w:val="1"/>
      <w:numFmt w:val="lowerLetter"/>
      <w:lvlText w:val="%2."/>
      <w:lvlJc w:val="left"/>
      <w:pPr>
        <w:ind w:left="1170" w:hanging="360"/>
      </w:pPr>
    </w:lvl>
    <w:lvl w:ilvl="2" w:tplc="0405001B">
      <w:start w:val="1"/>
      <w:numFmt w:val="lowerRoman"/>
      <w:lvlText w:val="%3."/>
      <w:lvlJc w:val="right"/>
      <w:pPr>
        <w:ind w:left="1890" w:hanging="180"/>
      </w:pPr>
    </w:lvl>
    <w:lvl w:ilvl="3" w:tplc="0405000F">
      <w:start w:val="1"/>
      <w:numFmt w:val="decimal"/>
      <w:lvlText w:val="%4."/>
      <w:lvlJc w:val="left"/>
      <w:pPr>
        <w:ind w:left="2610" w:hanging="360"/>
      </w:pPr>
    </w:lvl>
    <w:lvl w:ilvl="4" w:tplc="04050019">
      <w:start w:val="1"/>
      <w:numFmt w:val="lowerLetter"/>
      <w:lvlText w:val="%5."/>
      <w:lvlJc w:val="left"/>
      <w:pPr>
        <w:ind w:left="3330" w:hanging="360"/>
      </w:pPr>
    </w:lvl>
    <w:lvl w:ilvl="5" w:tplc="0405001B">
      <w:start w:val="1"/>
      <w:numFmt w:val="lowerRoman"/>
      <w:lvlText w:val="%6."/>
      <w:lvlJc w:val="right"/>
      <w:pPr>
        <w:ind w:left="4050" w:hanging="180"/>
      </w:pPr>
    </w:lvl>
    <w:lvl w:ilvl="6" w:tplc="0405000F">
      <w:start w:val="1"/>
      <w:numFmt w:val="decimal"/>
      <w:lvlText w:val="%7."/>
      <w:lvlJc w:val="left"/>
      <w:pPr>
        <w:ind w:left="4770" w:hanging="360"/>
      </w:pPr>
    </w:lvl>
    <w:lvl w:ilvl="7" w:tplc="04050019">
      <w:start w:val="1"/>
      <w:numFmt w:val="lowerLetter"/>
      <w:lvlText w:val="%8."/>
      <w:lvlJc w:val="left"/>
      <w:pPr>
        <w:ind w:left="5490" w:hanging="360"/>
      </w:pPr>
    </w:lvl>
    <w:lvl w:ilvl="8" w:tplc="0405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8C"/>
    <w:rsid w:val="000B4B98"/>
    <w:rsid w:val="001B31F7"/>
    <w:rsid w:val="002128B5"/>
    <w:rsid w:val="002B1079"/>
    <w:rsid w:val="002C7798"/>
    <w:rsid w:val="003854C3"/>
    <w:rsid w:val="00643C10"/>
    <w:rsid w:val="00854870"/>
    <w:rsid w:val="00872EC1"/>
    <w:rsid w:val="00880D95"/>
    <w:rsid w:val="008A52F2"/>
    <w:rsid w:val="00B27D96"/>
    <w:rsid w:val="00BC57C3"/>
    <w:rsid w:val="00BD718C"/>
    <w:rsid w:val="00C647DA"/>
    <w:rsid w:val="00C66010"/>
    <w:rsid w:val="00CD45DF"/>
    <w:rsid w:val="00CD7C76"/>
    <w:rsid w:val="00EA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69B4"/>
  <w15:docId w15:val="{02274EE4-6D4C-44B0-BF46-0BB2A9E7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60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semiHidden/>
    <w:unhideWhenUsed/>
    <w:rsid w:val="002B107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80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p. Hrstková</cp:lastModifiedBy>
  <cp:revision>2</cp:revision>
  <cp:lastPrinted>2019-03-01T06:34:00Z</cp:lastPrinted>
  <dcterms:created xsi:type="dcterms:W3CDTF">2021-08-09T08:18:00Z</dcterms:created>
  <dcterms:modified xsi:type="dcterms:W3CDTF">2021-08-09T08:18:00Z</dcterms:modified>
</cp:coreProperties>
</file>